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88" w:rsidRDefault="00CE6D88" w:rsidP="00CE6D8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CE6D88" w:rsidRDefault="00CE6D88" w:rsidP="00CE6D8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дополнительной общеразвивающей </w:t>
      </w:r>
      <w:proofErr w:type="gramStart"/>
      <w:r>
        <w:rPr>
          <w:b/>
          <w:bCs/>
          <w:sz w:val="28"/>
          <w:szCs w:val="28"/>
        </w:rPr>
        <w:t xml:space="preserve">программе </w:t>
      </w:r>
      <w:r>
        <w:rPr>
          <w:b/>
          <w:bCs/>
          <w:sz w:val="28"/>
          <w:szCs w:val="28"/>
        </w:rPr>
        <w:t xml:space="preserve"> по</w:t>
      </w:r>
      <w:proofErr w:type="gramEnd"/>
      <w:r>
        <w:rPr>
          <w:b/>
          <w:bCs/>
          <w:sz w:val="28"/>
          <w:szCs w:val="28"/>
        </w:rPr>
        <w:t xml:space="preserve"> баскетболу</w:t>
      </w:r>
    </w:p>
    <w:p w:rsidR="00CE6D88" w:rsidRDefault="00CE6D88" w:rsidP="00CE6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Рабочие программы физкультурно-спортивной направленности по баскетболу  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 xml:space="preserve"> и </w:t>
      </w:r>
      <w:r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:rsidR="00CE6D88" w:rsidRDefault="00CE6D88" w:rsidP="00CE6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Рабочие программы разработаны заместителем директора по учебно-воспитательной работе, тренерами-преподавателями по баскетболу МБУ ДО «СШ имени В.А. Сухарева». </w:t>
      </w:r>
    </w:p>
    <w:p w:rsidR="00CE6D88" w:rsidRDefault="00CE6D88" w:rsidP="00CE6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Программы включают разделы: пояснительную записку; учебный план; содержание учебного материала программы по баскетболу; контрольные нормативы; формы и средства контроля; врачебный контроль, воспитательная работа, перечень учебно-методических средств обучения. </w:t>
      </w:r>
    </w:p>
    <w:p w:rsidR="00CE6D88" w:rsidRDefault="00CE6D88" w:rsidP="00CE6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интегральная подготовка, восстановительные мероприятия. </w:t>
      </w:r>
    </w:p>
    <w:p w:rsidR="00CE6D88" w:rsidRDefault="00CE6D88" w:rsidP="00CE6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тестирование и медицинский контроль, участие в соревнованиях. </w:t>
      </w:r>
    </w:p>
    <w:p w:rsidR="00CE6D88" w:rsidRPr="00CE6D88" w:rsidRDefault="00CE6D88" w:rsidP="00CE6D88">
      <w:pPr>
        <w:pStyle w:val="Default"/>
        <w:ind w:firstLine="709"/>
        <w:jc w:val="both"/>
        <w:rPr>
          <w:sz w:val="28"/>
        </w:rPr>
      </w:pPr>
      <w:r w:rsidRPr="00CE6D88">
        <w:rPr>
          <w:sz w:val="28"/>
        </w:rPr>
        <w:t>Основной учебной базой для проведения занятий является спортивный зал МБУ ДО «СШ имени В.А. Сухарева» с наличием: баскетбольных мячей, набивных мячей, стоек для обводки, гимнастических матов, гимнастических скакалок, футбольных, волейбольных мячей.</w:t>
      </w:r>
    </w:p>
    <w:p w:rsidR="00CE6D88" w:rsidRDefault="00CE6D88" w:rsidP="00CE6D88">
      <w:pPr>
        <w:pStyle w:val="Default"/>
        <w:ind w:firstLine="709"/>
        <w:jc w:val="both"/>
        <w:rPr>
          <w:sz w:val="28"/>
        </w:rPr>
      </w:pPr>
      <w:r w:rsidRPr="00CE6D88">
        <w:rPr>
          <w:sz w:val="28"/>
        </w:rPr>
        <w:t xml:space="preserve">Цель </w:t>
      </w:r>
      <w:r>
        <w:rPr>
          <w:sz w:val="28"/>
        </w:rPr>
        <w:t>программы</w:t>
      </w:r>
      <w:r w:rsidRPr="00CE6D88">
        <w:rPr>
          <w:sz w:val="28"/>
        </w:rPr>
        <w:t xml:space="preserve">: </w:t>
      </w:r>
      <w:proofErr w:type="gramStart"/>
      <w:r w:rsidRPr="00CE6D88">
        <w:rPr>
          <w:sz w:val="28"/>
        </w:rPr>
        <w:t>Создание условий для полноценного физического развития и укрепления здоровья</w:t>
      </w:r>
      <w:proofErr w:type="gramEnd"/>
      <w:r w:rsidRPr="00CE6D88">
        <w:rPr>
          <w:sz w:val="28"/>
        </w:rPr>
        <w:t xml:space="preserve"> обучающихся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города, своей страны.</w:t>
      </w:r>
    </w:p>
    <w:p w:rsidR="00CE6D88" w:rsidRDefault="00CE6D88" w:rsidP="00CE6D88">
      <w:pPr>
        <w:pStyle w:val="Default"/>
        <w:ind w:firstLine="709"/>
        <w:jc w:val="both"/>
        <w:rPr>
          <w:sz w:val="28"/>
        </w:rPr>
      </w:pPr>
      <w:r w:rsidRPr="00CE6D88">
        <w:rPr>
          <w:sz w:val="28"/>
        </w:rPr>
        <w:t>Программа предназначена для детей 6–18 лет. В коллектив принимаются все желающие, не имеющие медицинских противопоказаний. Сроки реализации программы: Программа разработана на 1 год обучения в объёме 84 часа, занятия проходят 2 раза в неделю, время занятий 1 час. Наполняемость учебной группы по годам обучения</w:t>
      </w:r>
      <w:r>
        <w:rPr>
          <w:sz w:val="28"/>
        </w:rPr>
        <w:t>, м</w:t>
      </w:r>
      <w:r w:rsidRPr="00CE6D88">
        <w:rPr>
          <w:sz w:val="28"/>
        </w:rPr>
        <w:t>инимальное количество обучающихся в группе - 10 чел.</w:t>
      </w:r>
    </w:p>
    <w:p w:rsidR="00CE6D88" w:rsidRDefault="00CE6D88" w:rsidP="00CE6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Контроль за освоением курса обучения по программам отслеживается следующим образом: </w:t>
      </w:r>
    </w:p>
    <w:p w:rsidR="00CE6D88" w:rsidRDefault="00CE6D88" w:rsidP="00CE6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CE6D88" w:rsidRDefault="00CE6D88" w:rsidP="00CE6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CE6D88" w:rsidRDefault="00CE6D88" w:rsidP="00CE6D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соревнованиях, по результатам которых возможно присвоение соответствующего разряда.</w:t>
      </w:r>
    </w:p>
    <w:p w:rsidR="00CE6D88" w:rsidRDefault="00CE6D88" w:rsidP="00CE6D88">
      <w:pPr>
        <w:pStyle w:val="Default"/>
        <w:jc w:val="both"/>
        <w:rPr>
          <w:sz w:val="28"/>
        </w:rPr>
      </w:pPr>
      <w:r w:rsidRPr="00CE6D88">
        <w:rPr>
          <w:sz w:val="28"/>
        </w:rPr>
        <w:t xml:space="preserve">К моменту завершения </w:t>
      </w:r>
      <w:proofErr w:type="gramStart"/>
      <w:r w:rsidRPr="00CE6D88">
        <w:rPr>
          <w:sz w:val="28"/>
        </w:rPr>
        <w:t>программы</w:t>
      </w:r>
      <w:proofErr w:type="gramEnd"/>
      <w:r w:rsidRPr="00CE6D88">
        <w:rPr>
          <w:sz w:val="28"/>
        </w:rPr>
        <w:t xml:space="preserve"> обучающиеся должны: </w:t>
      </w:r>
    </w:p>
    <w:p w:rsidR="00CE6D88" w:rsidRDefault="00CE6D88" w:rsidP="00CE6D88">
      <w:pPr>
        <w:pStyle w:val="Default"/>
        <w:jc w:val="both"/>
        <w:rPr>
          <w:sz w:val="28"/>
        </w:rPr>
      </w:pPr>
      <w:r w:rsidRPr="00CE6D88">
        <w:rPr>
          <w:sz w:val="28"/>
        </w:rPr>
        <w:t xml:space="preserve">Знать: • Основы знаний о здоровом образе жизни • Историю развития вида спорта «баскетбол» в городе, области, стране • Правила игры в баскетбол • Тактические приемы в баскетболе </w:t>
      </w:r>
    </w:p>
    <w:p w:rsidR="00CE6D88" w:rsidRDefault="00CE6D88" w:rsidP="00CE6D88">
      <w:pPr>
        <w:pStyle w:val="Default"/>
        <w:jc w:val="both"/>
        <w:rPr>
          <w:sz w:val="28"/>
        </w:rPr>
      </w:pPr>
      <w:r w:rsidRPr="00CE6D88">
        <w:rPr>
          <w:sz w:val="28"/>
        </w:rPr>
        <w:t xml:space="preserve">Уметь: • Овладеть основными техническими приемами баскетболиста • Проводить судейство матча • Проводить разминку баскетболиста, организовать проведение подвижных игр </w:t>
      </w:r>
    </w:p>
    <w:p w:rsidR="00CE6D88" w:rsidRPr="00CE6D88" w:rsidRDefault="00CE6D88" w:rsidP="00CE6D88">
      <w:pPr>
        <w:pStyle w:val="Default"/>
        <w:jc w:val="both"/>
        <w:rPr>
          <w:sz w:val="32"/>
          <w:szCs w:val="28"/>
        </w:rPr>
      </w:pPr>
      <w:r w:rsidRPr="00CE6D88">
        <w:rPr>
          <w:sz w:val="28"/>
        </w:rPr>
        <w:t>Развить качества личности • Воспитать стремление к здоровому образу жизни • Повысить общую и специальную выносливость обучающихся • Развить коммуникабельность обучающихся, умение работать и жить в коллективе</w:t>
      </w:r>
      <w:r>
        <w:rPr>
          <w:sz w:val="28"/>
        </w:rPr>
        <w:t>.</w:t>
      </w:r>
      <w:r w:rsidRPr="00CE6D88">
        <w:rPr>
          <w:sz w:val="32"/>
          <w:szCs w:val="28"/>
        </w:rPr>
        <w:t xml:space="preserve"> </w:t>
      </w:r>
    </w:p>
    <w:p w:rsidR="00CE6D88" w:rsidRDefault="00CE6D88">
      <w:pPr>
        <w:rPr>
          <w:rFonts w:ascii="Times New Roman" w:hAnsi="Times New Roman" w:cs="Times New Roman"/>
          <w:color w:val="000000"/>
          <w:sz w:val="36"/>
          <w:szCs w:val="28"/>
        </w:rPr>
      </w:pPr>
      <w:r>
        <w:rPr>
          <w:sz w:val="36"/>
          <w:szCs w:val="28"/>
        </w:rPr>
        <w:br w:type="page"/>
      </w:r>
    </w:p>
    <w:p w:rsidR="00813FBD" w:rsidRDefault="00813FBD" w:rsidP="00813F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813FBD" w:rsidRDefault="00813FBD" w:rsidP="00813F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дополнительной </w:t>
      </w:r>
      <w:proofErr w:type="gramStart"/>
      <w:r>
        <w:rPr>
          <w:b/>
          <w:bCs/>
          <w:sz w:val="28"/>
          <w:szCs w:val="28"/>
        </w:rPr>
        <w:t>обще</w:t>
      </w:r>
      <w:r>
        <w:rPr>
          <w:b/>
          <w:bCs/>
          <w:sz w:val="28"/>
          <w:szCs w:val="28"/>
        </w:rPr>
        <w:t xml:space="preserve">образовательной </w:t>
      </w:r>
      <w:r>
        <w:rPr>
          <w:b/>
          <w:bCs/>
          <w:sz w:val="28"/>
          <w:szCs w:val="28"/>
        </w:rPr>
        <w:t xml:space="preserve"> программе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спортивной подготовки </w:t>
      </w:r>
      <w:r>
        <w:rPr>
          <w:b/>
          <w:bCs/>
          <w:sz w:val="28"/>
          <w:szCs w:val="28"/>
        </w:rPr>
        <w:t xml:space="preserve"> по баскетболу</w:t>
      </w:r>
    </w:p>
    <w:p w:rsidR="00813FBD" w:rsidRPr="00813FBD" w:rsidRDefault="00813FBD" w:rsidP="0081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>Программа является основным документом учебно-тренировочной работы по «</w:t>
      </w:r>
      <w:r>
        <w:rPr>
          <w:rFonts w:ascii="Times New Roman" w:hAnsi="Times New Roman" w:cs="Times New Roman"/>
          <w:sz w:val="28"/>
          <w:szCs w:val="28"/>
        </w:rPr>
        <w:t>баскетболу</w:t>
      </w:r>
      <w:r w:rsidRPr="00813FBD">
        <w:rPr>
          <w:rFonts w:ascii="Times New Roman" w:hAnsi="Times New Roman" w:cs="Times New Roman"/>
          <w:sz w:val="28"/>
          <w:szCs w:val="28"/>
        </w:rPr>
        <w:t>», охватывает систему подготовки новичков, имеет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3FBD">
        <w:rPr>
          <w:rFonts w:ascii="Times New Roman" w:hAnsi="Times New Roman" w:cs="Times New Roman"/>
          <w:sz w:val="28"/>
          <w:szCs w:val="28"/>
        </w:rPr>
        <w:t xml:space="preserve">спортивную направленность, обучение проводится на русском языке, срок обучения составляет </w:t>
      </w:r>
      <w:r>
        <w:rPr>
          <w:rFonts w:ascii="Times New Roman" w:hAnsi="Times New Roman" w:cs="Times New Roman"/>
          <w:sz w:val="28"/>
          <w:szCs w:val="28"/>
        </w:rPr>
        <w:t>до 8 лет</w:t>
      </w:r>
      <w:r w:rsidRPr="00813FBD">
        <w:rPr>
          <w:rFonts w:ascii="Times New Roman" w:hAnsi="Times New Roman" w:cs="Times New Roman"/>
          <w:sz w:val="28"/>
          <w:szCs w:val="28"/>
        </w:rPr>
        <w:t xml:space="preserve"> года для обучающихся от 9 до17 лет. </w:t>
      </w:r>
    </w:p>
    <w:p w:rsidR="00813FBD" w:rsidRPr="00813FBD" w:rsidRDefault="00813FBD" w:rsidP="0081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Основная цель, формирование у обучающихся устойчивых потребностей к регулярным занятиям физической культурой и спортом посредством овладения ими основ игры в </w:t>
      </w:r>
      <w:r>
        <w:rPr>
          <w:rFonts w:ascii="Times New Roman" w:hAnsi="Times New Roman" w:cs="Times New Roman"/>
          <w:sz w:val="28"/>
          <w:szCs w:val="28"/>
        </w:rPr>
        <w:t>баскетбол</w:t>
      </w:r>
      <w:r w:rsidRPr="00813F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FBD" w:rsidRPr="00813FBD" w:rsidRDefault="00813FBD" w:rsidP="0081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В процессе обучения по данной Программе решаются задачи: </w:t>
      </w:r>
    </w:p>
    <w:p w:rsidR="00813FBD" w:rsidRPr="00813FBD" w:rsidRDefault="00813FBD" w:rsidP="00813F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обучить техническим приёмам и правилам игры; </w:t>
      </w:r>
    </w:p>
    <w:p w:rsidR="00813FBD" w:rsidRPr="00813FBD" w:rsidRDefault="00813FBD" w:rsidP="00813F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обучить тактическим действиям; </w:t>
      </w:r>
    </w:p>
    <w:p w:rsidR="00813FBD" w:rsidRPr="00813FBD" w:rsidRDefault="00813FBD" w:rsidP="00813F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обучить приёмам и методам контроля физической нагрузки при      самостоятельных занятиях; </w:t>
      </w:r>
    </w:p>
    <w:p w:rsidR="00813FBD" w:rsidRDefault="00813FBD" w:rsidP="00813F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обучить овладение навыками регулирования психического состояния. </w:t>
      </w:r>
    </w:p>
    <w:p w:rsidR="00813FBD" w:rsidRPr="00813FBD" w:rsidRDefault="00813FBD" w:rsidP="00813F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развивать повышение технической и тактической подготовленности в данном виде спорта; </w:t>
      </w:r>
    </w:p>
    <w:p w:rsidR="00813FBD" w:rsidRPr="00813FBD" w:rsidRDefault="00813FBD" w:rsidP="00813F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развивать совершенствование навыков и умений игры; </w:t>
      </w:r>
    </w:p>
    <w:p w:rsidR="00813FBD" w:rsidRPr="00813FBD" w:rsidRDefault="00813FBD" w:rsidP="00813F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качества, расширять функциональные возможности организма. </w:t>
      </w:r>
    </w:p>
    <w:p w:rsidR="00813FBD" w:rsidRPr="00813FBD" w:rsidRDefault="00813FBD" w:rsidP="00813F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воспитывать выработку организаторских навыков и умений действовать в коллективе; </w:t>
      </w:r>
    </w:p>
    <w:p w:rsidR="00813FBD" w:rsidRPr="00813FBD" w:rsidRDefault="00813FBD" w:rsidP="00813F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воспитывать чувство ответственности, дисциплинированности, взаимопомощи; </w:t>
      </w:r>
    </w:p>
    <w:p w:rsidR="00813FBD" w:rsidRPr="00813FBD" w:rsidRDefault="00813FBD" w:rsidP="00813F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воспитывать привычку к самостоятельным занятиям, избранным видом спорта в свободное время </w:t>
      </w:r>
    </w:p>
    <w:p w:rsidR="00813FBD" w:rsidRPr="00813FBD" w:rsidRDefault="00813FBD" w:rsidP="00813F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воспитывать потребность к ведению здорового образа жизни. </w:t>
      </w:r>
    </w:p>
    <w:p w:rsidR="00813FBD" w:rsidRPr="00813FBD" w:rsidRDefault="00813FBD" w:rsidP="0081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Программа предусматривает последовательное </w:t>
      </w:r>
      <w:proofErr w:type="gramStart"/>
      <w:r w:rsidRPr="00813FBD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уменьшение </w:t>
      </w:r>
      <w:r w:rsidRPr="00813FBD">
        <w:rPr>
          <w:rFonts w:ascii="Times New Roman" w:hAnsi="Times New Roman" w:cs="Times New Roman"/>
          <w:sz w:val="28"/>
          <w:szCs w:val="28"/>
        </w:rPr>
        <w:t>объема часов на сп</w:t>
      </w:r>
      <w:r>
        <w:rPr>
          <w:rFonts w:ascii="Times New Roman" w:hAnsi="Times New Roman" w:cs="Times New Roman"/>
          <w:sz w:val="28"/>
          <w:szCs w:val="28"/>
        </w:rPr>
        <w:t xml:space="preserve">ециальную физическую подготовку, </w:t>
      </w:r>
      <w:r w:rsidRPr="00813FBD">
        <w:rPr>
          <w:rFonts w:ascii="Times New Roman" w:hAnsi="Times New Roman" w:cs="Times New Roman"/>
          <w:sz w:val="28"/>
          <w:szCs w:val="28"/>
        </w:rPr>
        <w:t>общую физическую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, техническую, тактическую, интегральную, инструкторско-судейскую, участие в соревнованиях, восстановительные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13F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FBD" w:rsidRPr="00813FBD" w:rsidRDefault="00813FBD" w:rsidP="0081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813FBD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 xml:space="preserve">и, 42 недели </w:t>
      </w:r>
      <w:r w:rsidRPr="00813FBD">
        <w:rPr>
          <w:rFonts w:ascii="Times New Roman" w:hAnsi="Times New Roman" w:cs="Times New Roman"/>
          <w:sz w:val="28"/>
          <w:szCs w:val="28"/>
        </w:rPr>
        <w:t xml:space="preserve">непосредственно в условиях спортивной школы. Распределение времени в учебном плане на основные разделы подготовки по годам обучения осуществляется в соответствии с конкретными задачами. Рекомендуемая направленность </w:t>
      </w:r>
      <w:r w:rsidR="00F938AB">
        <w:rPr>
          <w:rFonts w:ascii="Times New Roman" w:hAnsi="Times New Roman" w:cs="Times New Roman"/>
          <w:sz w:val="28"/>
          <w:szCs w:val="28"/>
        </w:rPr>
        <w:t>учебно-</w:t>
      </w:r>
      <w:r w:rsidRPr="00813FBD">
        <w:rPr>
          <w:rFonts w:ascii="Times New Roman" w:hAnsi="Times New Roman" w:cs="Times New Roman"/>
          <w:sz w:val="28"/>
          <w:szCs w:val="28"/>
        </w:rPr>
        <w:t xml:space="preserve">тренировочного процесса определена с учетом   сенситивных (благоприятных) периодов возрастного развития физических качеств. Представлен учебный план-график подготовки, методические рекомендации по планированию </w:t>
      </w:r>
      <w:r w:rsidR="00F938AB">
        <w:rPr>
          <w:rFonts w:ascii="Times New Roman" w:hAnsi="Times New Roman" w:cs="Times New Roman"/>
          <w:sz w:val="28"/>
          <w:szCs w:val="28"/>
        </w:rPr>
        <w:t>учебно-</w:t>
      </w:r>
      <w:r w:rsidRPr="00813FBD">
        <w:rPr>
          <w:rFonts w:ascii="Times New Roman" w:hAnsi="Times New Roman" w:cs="Times New Roman"/>
          <w:sz w:val="28"/>
          <w:szCs w:val="28"/>
        </w:rPr>
        <w:t xml:space="preserve">тренировочного процесса. </w:t>
      </w:r>
    </w:p>
    <w:p w:rsidR="00813FBD" w:rsidRPr="00813FBD" w:rsidRDefault="00813FBD" w:rsidP="0081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>Обучение проводится на русском языке. Формы проведения занятий: беседа, учебно-тренировочные занятия, соревнования. Режим занятий:</w:t>
      </w:r>
      <w:r w:rsidR="00F938AB">
        <w:rPr>
          <w:rFonts w:ascii="Times New Roman" w:hAnsi="Times New Roman" w:cs="Times New Roman"/>
          <w:sz w:val="28"/>
          <w:szCs w:val="28"/>
        </w:rPr>
        <w:t xml:space="preserve"> </w:t>
      </w:r>
      <w:r w:rsidRPr="00813FBD">
        <w:rPr>
          <w:rFonts w:ascii="Times New Roman" w:hAnsi="Times New Roman" w:cs="Times New Roman"/>
          <w:sz w:val="28"/>
          <w:szCs w:val="28"/>
        </w:rPr>
        <w:t>2-</w:t>
      </w:r>
      <w:r w:rsidR="00F938AB">
        <w:rPr>
          <w:rFonts w:ascii="Times New Roman" w:hAnsi="Times New Roman" w:cs="Times New Roman"/>
          <w:sz w:val="28"/>
          <w:szCs w:val="28"/>
        </w:rPr>
        <w:t>5</w:t>
      </w:r>
      <w:r w:rsidRPr="00813FBD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 w:rsidR="00F938AB">
        <w:rPr>
          <w:rFonts w:ascii="Times New Roman" w:hAnsi="Times New Roman" w:cs="Times New Roman"/>
          <w:sz w:val="28"/>
          <w:szCs w:val="28"/>
        </w:rPr>
        <w:t>1-3</w:t>
      </w:r>
      <w:r w:rsidRPr="00813FBD">
        <w:rPr>
          <w:rFonts w:ascii="Times New Roman" w:hAnsi="Times New Roman" w:cs="Times New Roman"/>
          <w:sz w:val="28"/>
          <w:szCs w:val="28"/>
        </w:rPr>
        <w:t xml:space="preserve"> часа соответственно </w:t>
      </w:r>
      <w:r w:rsidR="00F938AB">
        <w:rPr>
          <w:rFonts w:ascii="Times New Roman" w:hAnsi="Times New Roman" w:cs="Times New Roman"/>
          <w:sz w:val="28"/>
          <w:szCs w:val="28"/>
        </w:rPr>
        <w:t xml:space="preserve">по </w:t>
      </w:r>
      <w:r w:rsidRPr="00813FBD">
        <w:rPr>
          <w:rFonts w:ascii="Times New Roman" w:hAnsi="Times New Roman" w:cs="Times New Roman"/>
          <w:sz w:val="28"/>
          <w:szCs w:val="28"/>
        </w:rPr>
        <w:t>возрастным группам</w:t>
      </w:r>
      <w:r w:rsidR="00F938AB">
        <w:rPr>
          <w:rFonts w:ascii="Times New Roman" w:hAnsi="Times New Roman" w:cs="Times New Roman"/>
          <w:sz w:val="28"/>
          <w:szCs w:val="28"/>
        </w:rPr>
        <w:t xml:space="preserve"> (годам обучения)</w:t>
      </w:r>
      <w:r w:rsidRPr="00813FBD">
        <w:rPr>
          <w:rFonts w:ascii="Times New Roman" w:hAnsi="Times New Roman" w:cs="Times New Roman"/>
          <w:sz w:val="28"/>
          <w:szCs w:val="28"/>
        </w:rPr>
        <w:t xml:space="preserve">, что не противоречит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образования». </w:t>
      </w:r>
    </w:p>
    <w:p w:rsidR="00F938AB" w:rsidRDefault="00813FBD" w:rsidP="0081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D">
        <w:rPr>
          <w:rFonts w:ascii="Times New Roman" w:hAnsi="Times New Roman" w:cs="Times New Roman"/>
          <w:sz w:val="28"/>
          <w:szCs w:val="28"/>
        </w:rPr>
        <w:t xml:space="preserve">В программе представлены задачи работы и содержание материала по основным компонентам тренировки, приводится распределение времени на предметные области по периодам и этапам, количество тренировочных занятий и соревнований, нормативные требования. Таким образом, Программа детализируют содержание работы последовательно по годам обучения. Реализация программы обеспечивается тренерами-преподавателями МБУ ДО «СШ </w:t>
      </w:r>
      <w:r w:rsidR="00F938AB">
        <w:rPr>
          <w:rFonts w:ascii="Times New Roman" w:hAnsi="Times New Roman" w:cs="Times New Roman"/>
          <w:sz w:val="28"/>
          <w:szCs w:val="28"/>
        </w:rPr>
        <w:t>имени В.А, Сухарева</w:t>
      </w:r>
      <w:r w:rsidRPr="00813FBD">
        <w:rPr>
          <w:rFonts w:ascii="Times New Roman" w:hAnsi="Times New Roman" w:cs="Times New Roman"/>
          <w:sz w:val="28"/>
          <w:szCs w:val="28"/>
        </w:rPr>
        <w:t>» отделения «</w:t>
      </w:r>
      <w:r w:rsidR="00F938AB">
        <w:rPr>
          <w:rFonts w:ascii="Times New Roman" w:hAnsi="Times New Roman" w:cs="Times New Roman"/>
          <w:sz w:val="28"/>
          <w:szCs w:val="28"/>
        </w:rPr>
        <w:t>Баскетбол</w:t>
      </w:r>
      <w:r w:rsidRPr="00813FBD">
        <w:rPr>
          <w:rFonts w:ascii="Times New Roman" w:hAnsi="Times New Roman" w:cs="Times New Roman"/>
          <w:sz w:val="28"/>
          <w:szCs w:val="28"/>
        </w:rPr>
        <w:t>», имеющими профессиональное образование и категории тренерско-педагогической квалификации</w:t>
      </w:r>
      <w:r w:rsidR="00F93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FBD" w:rsidRPr="00813FBD" w:rsidRDefault="00F938AB" w:rsidP="0081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и техническая база учебно-тренировочного процесса обеспечивается наличием индивидуального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спортивного инвентаря и спортивных залов для занятий баскетболом, соответствующие санитарным нормам и требованиям.</w:t>
      </w:r>
      <w:r w:rsidR="00813FBD" w:rsidRPr="00813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D88" w:rsidRPr="00CE6D88" w:rsidRDefault="00CE6D88" w:rsidP="00CE6D88">
      <w:pPr>
        <w:pStyle w:val="Default"/>
        <w:ind w:firstLine="709"/>
        <w:jc w:val="both"/>
        <w:rPr>
          <w:sz w:val="36"/>
          <w:szCs w:val="28"/>
        </w:rPr>
      </w:pPr>
    </w:p>
    <w:sectPr w:rsidR="00CE6D88" w:rsidRPr="00CE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25F18"/>
    <w:multiLevelType w:val="hybridMultilevel"/>
    <w:tmpl w:val="F10ABCA2"/>
    <w:lvl w:ilvl="0" w:tplc="3F482FB2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8229F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B8E23D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36CB7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70B47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D4162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22E04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A0150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48A04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BFF7055"/>
    <w:multiLevelType w:val="hybridMultilevel"/>
    <w:tmpl w:val="790C2F80"/>
    <w:lvl w:ilvl="0" w:tplc="A1E8F1DE">
      <w:start w:val="1"/>
      <w:numFmt w:val="bullet"/>
      <w:lvlText w:val="•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884F9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F8300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0F8454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1184CB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80530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68A8E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665B6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A4D22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88"/>
    <w:rsid w:val="006665C4"/>
    <w:rsid w:val="00813FBD"/>
    <w:rsid w:val="00CB53E2"/>
    <w:rsid w:val="00CE6D88"/>
    <w:rsid w:val="00F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9090"/>
  <w15:chartTrackingRefBased/>
  <w15:docId w15:val="{BE0B08C0-909C-4EA9-AE11-4AA62DC6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2024-04-23T06:21:00Z</dcterms:created>
  <dcterms:modified xsi:type="dcterms:W3CDTF">2024-04-23T06:39:00Z</dcterms:modified>
</cp:coreProperties>
</file>