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967" w:rsidRDefault="004C1967" w:rsidP="004C1967">
      <w:pPr>
        <w:spacing w:after="0" w:line="240" w:lineRule="auto"/>
      </w:pPr>
      <w:r>
        <w:t>Уважаемые родители!</w:t>
      </w:r>
    </w:p>
    <w:p w:rsidR="004C1967" w:rsidRDefault="004C1967" w:rsidP="004C1967">
      <w:pPr>
        <w:spacing w:after="0" w:line="240" w:lineRule="auto"/>
      </w:pPr>
      <w:proofErr w:type="gramStart"/>
      <w:r>
        <w:t>Для  дальнейшего</w:t>
      </w:r>
      <w:proofErr w:type="gramEnd"/>
      <w:r>
        <w:t xml:space="preserve"> обучения Вашего ребенка В МБУ «Спортивная школа имени В.А. Сухарева». Вам необходимо осуществить запись ребенка в школы с помощью АИС Навигатор дополнительного образования Смоленской области. Для </w:t>
      </w:r>
      <w:proofErr w:type="gramStart"/>
      <w:r>
        <w:t>чего  нужно</w:t>
      </w:r>
      <w:proofErr w:type="gramEnd"/>
      <w:r>
        <w:t>:</w:t>
      </w:r>
    </w:p>
    <w:p w:rsidR="004C1967" w:rsidRDefault="004C1967" w:rsidP="004C1967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1138DA9" wp14:editId="662E4A6F">
            <wp:simplePos x="0" y="0"/>
            <wp:positionH relativeFrom="margin">
              <wp:align>left</wp:align>
            </wp:positionH>
            <wp:positionV relativeFrom="paragraph">
              <wp:posOffset>590550</wp:posOffset>
            </wp:positionV>
            <wp:extent cx="5000625" cy="25336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1 Зайти на сайт </w:t>
      </w:r>
      <w:proofErr w:type="gramStart"/>
      <w:r w:rsidRPr="0028605B">
        <w:t>р67.навигатор.дети</w:t>
      </w:r>
      <w:proofErr w:type="gramEnd"/>
      <w:r>
        <w:t xml:space="preserve">  зарегистрироваться или зайти в свой личный кабинет. На главной странице выбрать муниципальный район </w:t>
      </w:r>
      <w:proofErr w:type="spellStart"/>
      <w:r>
        <w:t>Рославльский</w:t>
      </w:r>
      <w:proofErr w:type="spellEnd"/>
      <w:r>
        <w:t xml:space="preserve"> и </w:t>
      </w:r>
      <w:proofErr w:type="spellStart"/>
      <w:r>
        <w:t>Спортивнаая</w:t>
      </w:r>
      <w:proofErr w:type="spellEnd"/>
      <w:r>
        <w:t xml:space="preserve"> школа имени В.А. Сухарева. Нажать кнопку НАЙТИ</w:t>
      </w:r>
      <w:r>
        <w:br w:type="textWrapping" w:clear="all"/>
        <w:t>2. Выбрать направление подготовки( которым занимается Ваш ребенок или будет заниматься) при этом нажав на кнопку подробнее</w:t>
      </w:r>
      <w:r>
        <w:rPr>
          <w:noProof/>
          <w:lang w:eastAsia="ru-RU"/>
        </w:rPr>
        <w:t>, а затем на кнопку записаться</w:t>
      </w:r>
    </w:p>
    <w:p w:rsidR="004C1967" w:rsidRDefault="004C1967" w:rsidP="004C1967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46D2C4F" wp14:editId="1B49D168">
            <wp:extent cx="2581275" cy="24955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967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CB0AFC8" wp14:editId="21548E7C">
            <wp:extent cx="2105025" cy="2400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967" w:rsidRDefault="004C1967" w:rsidP="004C1967">
      <w:pPr>
        <w:ind w:hanging="284"/>
      </w:pPr>
      <w:r>
        <w:t xml:space="preserve">            </w:t>
      </w:r>
    </w:p>
    <w:p w:rsidR="004C1967" w:rsidRDefault="004C1967" w:rsidP="004C1967">
      <w:pPr>
        <w:ind w:hanging="284"/>
        <w:rPr>
          <w:noProof/>
          <w:lang w:eastAsia="ru-RU"/>
        </w:rPr>
      </w:pPr>
      <w:r>
        <w:lastRenderedPageBreak/>
        <w:t>Затем выбрать группу  зачисления ребенка, соответствующую  его обучению( группу зачисления можно уточнить  у тренера или администрации школы)</w:t>
      </w:r>
      <w:r w:rsidRPr="00E34BEE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9B5AA21" wp14:editId="394C7E78">
            <wp:extent cx="5109844" cy="18192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373" cy="1823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FD7" w:rsidRDefault="00175FD7" w:rsidP="00175FD7">
      <w:pPr>
        <w:ind w:hanging="284"/>
        <w:rPr>
          <w:noProof/>
          <w:lang w:eastAsia="ru-RU"/>
        </w:rPr>
      </w:pPr>
      <w:r>
        <w:rPr>
          <w:noProof/>
          <w:lang w:eastAsia="ru-RU"/>
        </w:rPr>
        <w:t>После выбора группы нажать кнопку далее</w:t>
      </w:r>
    </w:p>
    <w:p w:rsidR="00175FD7" w:rsidRDefault="00175FD7" w:rsidP="00175FD7">
      <w:pPr>
        <w:ind w:hanging="284"/>
      </w:pPr>
      <w:r>
        <w:rPr>
          <w:noProof/>
          <w:lang w:eastAsia="ru-RU"/>
        </w:rPr>
        <w:drawing>
          <wp:inline distT="0" distB="0" distL="0" distR="0" wp14:anchorId="456DFA32" wp14:editId="27242CC7">
            <wp:extent cx="5200650" cy="17240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FD7" w:rsidRDefault="00175FD7" w:rsidP="00175FD7">
      <w:pPr>
        <w:ind w:hanging="284"/>
      </w:pPr>
      <w:r>
        <w:t>Затем выбрать ребенка и нажать кнопку далее</w:t>
      </w:r>
    </w:p>
    <w:p w:rsidR="00175FD7" w:rsidRDefault="00175FD7" w:rsidP="00175FD7">
      <w:pPr>
        <w:ind w:hanging="284"/>
      </w:pPr>
      <w:bookmarkStart w:id="0" w:name="_GoBack"/>
      <w:r>
        <w:rPr>
          <w:noProof/>
          <w:lang w:eastAsia="ru-RU"/>
        </w:rPr>
        <w:drawing>
          <wp:inline distT="0" distB="0" distL="0" distR="0" wp14:anchorId="31D69540" wp14:editId="1028929E">
            <wp:extent cx="5295900" cy="23241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75FD7" w:rsidRDefault="00175FD7" w:rsidP="00175FD7">
      <w:pPr>
        <w:ind w:hanging="284"/>
      </w:pPr>
      <w:r>
        <w:lastRenderedPageBreak/>
        <w:t xml:space="preserve"> </w:t>
      </w:r>
    </w:p>
    <w:p w:rsidR="001E5DEA" w:rsidRDefault="001E5DEA"/>
    <w:sectPr w:rsidR="001E5DEA" w:rsidSect="004C1967">
      <w:pgSz w:w="16838" w:h="11906" w:orient="landscape"/>
      <w:pgMar w:top="426" w:right="395" w:bottom="142" w:left="426" w:header="708" w:footer="708" w:gutter="0"/>
      <w:cols w:num="2" w:space="2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967"/>
    <w:rsid w:val="00175FD7"/>
    <w:rsid w:val="001E5DEA"/>
    <w:rsid w:val="004C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F2F88"/>
  <w15:chartTrackingRefBased/>
  <w15:docId w15:val="{735A56F3-7DE0-4D5A-A8B8-3432EDCE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5F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2020-08-20T09:06:00Z</cp:lastPrinted>
  <dcterms:created xsi:type="dcterms:W3CDTF">2020-08-20T08:50:00Z</dcterms:created>
  <dcterms:modified xsi:type="dcterms:W3CDTF">2020-08-20T09:09:00Z</dcterms:modified>
</cp:coreProperties>
</file>